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Checklist de clôture du reporting social extra financier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organise la collecte, les contrôles, les validations et la piste d’audit nécessaires à la publication de données sociales vérifiables.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 de clôture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Exercice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Entités incluses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Populations incluses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Référentiel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de clôture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Auditeur ou vérificateur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publication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Préparation des données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Geler le périmètre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le dictionnaire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Identifier les sources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Fermer les interfaces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Extraire avec horodatage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Conserver les fichiers sources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Documenter les hypothèses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Contrôles de cohérence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Rapprocher les effectifs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Contrôler les doublons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Analyser les variations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Vérifier les dénominateurs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Tester un échantillon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Contrôler les petites populations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Vérifier la confidentialité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Corrections et validation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Tracer chaque correction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Identifier le valideur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le système source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Conserver la justification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Recalculer les indicateurs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Verrouiller la version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Obtenir les validations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Publication et archivage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Relire les commentaires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Comparer avec les objectifs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Documenter les limites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Archiver les preuves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Limiter les accès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Préparer les réponses d’audit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Planifier la revue suivante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Visa final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 RSE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 finance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 conformité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Publier / Corriger / Reporter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RSE :       Finance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